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FFC4C" w14:textId="77777777" w:rsidR="00BC7CAF" w:rsidRDefault="00BC7CAF" w:rsidP="00BC7CAF">
      <w:pPr>
        <w:rPr>
          <w:b/>
          <w:bCs/>
        </w:rPr>
      </w:pPr>
      <w:r w:rsidRPr="00BC7CAF">
        <w:rPr>
          <w:b/>
          <w:bCs/>
        </w:rPr>
        <w:t>Declarații Legale</w:t>
      </w:r>
    </w:p>
    <w:p w14:paraId="37261CEB" w14:textId="77777777" w:rsidR="00BC7CAF" w:rsidRPr="00BC7CAF" w:rsidRDefault="00BC7CAF" w:rsidP="00BC7CAF">
      <w:pPr>
        <w:rPr>
          <w:b/>
          <w:bCs/>
        </w:rPr>
      </w:pPr>
    </w:p>
    <w:p w14:paraId="0BFEABDB" w14:textId="77777777" w:rsidR="00BC7CAF" w:rsidRPr="00BC7CAF" w:rsidRDefault="00BC7CAF" w:rsidP="00BC7CAF">
      <w:pPr>
        <w:numPr>
          <w:ilvl w:val="0"/>
          <w:numId w:val="1"/>
        </w:numPr>
      </w:pPr>
      <w:r w:rsidRPr="00BC7CAF">
        <w:rPr>
          <w:b/>
          <w:bCs/>
        </w:rPr>
        <w:t>Informații despre Alergeni:</w:t>
      </w:r>
    </w:p>
    <w:p w14:paraId="4413A588" w14:textId="77777777" w:rsidR="00BC7CAF" w:rsidRPr="00BC7CAF" w:rsidRDefault="00BC7CAF" w:rsidP="00BC7CAF">
      <w:pPr>
        <w:numPr>
          <w:ilvl w:val="1"/>
          <w:numId w:val="1"/>
        </w:numPr>
      </w:pPr>
      <w:r w:rsidRPr="00BC7CAF">
        <w:t>Toate produsele din meniu conțin informații detaliate privind prezența alergenilor specifici. Este responsabilitatea consumatorului să verifice această informație înainte de a comanda.</w:t>
      </w:r>
    </w:p>
    <w:p w14:paraId="40C23C5B" w14:textId="77777777" w:rsidR="00BC7CAF" w:rsidRPr="00BC7CAF" w:rsidRDefault="00BC7CAF" w:rsidP="00BC7CAF">
      <w:pPr>
        <w:numPr>
          <w:ilvl w:val="1"/>
          <w:numId w:val="1"/>
        </w:numPr>
      </w:pPr>
      <w:r w:rsidRPr="00BC7CAF">
        <w:rPr>
          <w:b/>
          <w:bCs/>
        </w:rPr>
        <w:t>Atenție:</w:t>
      </w:r>
      <w:r w:rsidRPr="00BC7CAF">
        <w:t> Produsele sunt preparate într-un mediu în care se manipulează ingrediente ce conțin alți alergeni. Prin urmare, există riscul de contaminare încrucișată cu alergeni neenumerați în mod specific pe meniu.</w:t>
      </w:r>
    </w:p>
    <w:p w14:paraId="769242C0" w14:textId="77777777" w:rsidR="00BC7CAF" w:rsidRPr="00BC7CAF" w:rsidRDefault="00BC7CAF" w:rsidP="00BC7CAF">
      <w:pPr>
        <w:numPr>
          <w:ilvl w:val="0"/>
          <w:numId w:val="1"/>
        </w:numPr>
      </w:pPr>
      <w:r w:rsidRPr="00BC7CAF">
        <w:rPr>
          <w:b/>
          <w:bCs/>
        </w:rPr>
        <w:t>Valori Nutriționale:</w:t>
      </w:r>
    </w:p>
    <w:p w14:paraId="6417BBD4" w14:textId="77777777" w:rsidR="00BC7CAF" w:rsidRPr="00BC7CAF" w:rsidRDefault="00BC7CAF" w:rsidP="00BC7CAF">
      <w:pPr>
        <w:numPr>
          <w:ilvl w:val="1"/>
          <w:numId w:val="1"/>
        </w:numPr>
      </w:pPr>
      <w:r w:rsidRPr="00BC7CAF">
        <w:t>Valorile nutriționale prezentate sunt estimative și pot varia în funcție de ingredientele exacte folosite și metodele de preparare.</w:t>
      </w:r>
    </w:p>
    <w:p w14:paraId="7D8DAC6C" w14:textId="77777777" w:rsidR="00BC7CAF" w:rsidRPr="00BC7CAF" w:rsidRDefault="00BC7CAF" w:rsidP="00BC7CAF">
      <w:pPr>
        <w:numPr>
          <w:ilvl w:val="1"/>
          <w:numId w:val="1"/>
        </w:numPr>
      </w:pPr>
      <w:r w:rsidRPr="00BC7CAF">
        <w:t>Pentru informații precise sau în cazul unor neclarități, vă rugăm să consultați personalul nostru.</w:t>
      </w:r>
    </w:p>
    <w:p w14:paraId="3F1CA777" w14:textId="77777777" w:rsidR="00BC7CAF" w:rsidRPr="00BC7CAF" w:rsidRDefault="00BC7CAF" w:rsidP="00BC7CAF">
      <w:pPr>
        <w:numPr>
          <w:ilvl w:val="0"/>
          <w:numId w:val="1"/>
        </w:numPr>
      </w:pPr>
      <w:r w:rsidRPr="00BC7CAF">
        <w:rPr>
          <w:b/>
          <w:bCs/>
        </w:rPr>
        <w:t>Mediul de Preparare:</w:t>
      </w:r>
    </w:p>
    <w:p w14:paraId="49516037" w14:textId="77777777" w:rsidR="00BC7CAF" w:rsidRPr="00BC7CAF" w:rsidRDefault="00BC7CAF" w:rsidP="00BC7CAF">
      <w:pPr>
        <w:numPr>
          <w:ilvl w:val="1"/>
          <w:numId w:val="1"/>
        </w:numPr>
      </w:pPr>
      <w:r w:rsidRPr="00BC7CAF">
        <w:t>Produsele sunt preparate într-un mediu care poate conține urme de alergeni precum gluten, lactoză, nuci, soia, pește, etc., indiferent de ingredientele specifice folosite în fiecare preparat.</w:t>
      </w:r>
    </w:p>
    <w:p w14:paraId="51E4EB9B" w14:textId="77777777" w:rsidR="00BC7CAF" w:rsidRPr="00BC7CAF" w:rsidRDefault="00BC7CAF" w:rsidP="00BC7CAF">
      <w:pPr>
        <w:numPr>
          <w:ilvl w:val="0"/>
          <w:numId w:val="1"/>
        </w:numPr>
      </w:pPr>
      <w:r w:rsidRPr="00BC7CAF">
        <w:rPr>
          <w:b/>
          <w:bCs/>
        </w:rPr>
        <w:t>Contact pentru Reclamații și Întrebări:</w:t>
      </w:r>
    </w:p>
    <w:p w14:paraId="562F7A0A" w14:textId="77777777" w:rsidR="00BC7CAF" w:rsidRPr="00BC7CAF" w:rsidRDefault="00BC7CAF" w:rsidP="00BC7CAF">
      <w:pPr>
        <w:numPr>
          <w:ilvl w:val="1"/>
          <w:numId w:val="1"/>
        </w:numPr>
      </w:pPr>
      <w:r w:rsidRPr="00BC7CAF">
        <w:t>Pentru orice întrebări, reclamații sau solicitări de informații suplimentare, vă rugăm să ne contactați la:</w:t>
      </w:r>
    </w:p>
    <w:p w14:paraId="7669BE93" w14:textId="77777777" w:rsidR="00BC7CAF" w:rsidRPr="00BC7CAF" w:rsidRDefault="00BC7CAF" w:rsidP="00BC7CAF">
      <w:pPr>
        <w:numPr>
          <w:ilvl w:val="2"/>
          <w:numId w:val="1"/>
        </w:numPr>
      </w:pPr>
      <w:r w:rsidRPr="00BC7CAF">
        <w:rPr>
          <w:b/>
          <w:bCs/>
        </w:rPr>
        <w:t>Telefon:</w:t>
      </w:r>
      <w:r w:rsidRPr="00BC7CAF">
        <w:t> 0720 262 625</w:t>
      </w:r>
    </w:p>
    <w:p w14:paraId="51C111A6" w14:textId="77777777" w:rsidR="00BC7CAF" w:rsidRPr="00BC7CAF" w:rsidRDefault="00BC7CAF" w:rsidP="00BC7CAF">
      <w:pPr>
        <w:numPr>
          <w:ilvl w:val="2"/>
          <w:numId w:val="1"/>
        </w:numPr>
      </w:pPr>
      <w:r w:rsidRPr="00BC7CAF">
        <w:rPr>
          <w:b/>
          <w:bCs/>
        </w:rPr>
        <w:t>Email:</w:t>
      </w:r>
      <w:r w:rsidRPr="00BC7CAF">
        <w:t> [inserați adresa de email a restaurantului]</w:t>
      </w:r>
    </w:p>
    <w:p w14:paraId="76CEFE12" w14:textId="77777777" w:rsidR="00BC7CAF" w:rsidRPr="00BC7CAF" w:rsidRDefault="00BC7CAF" w:rsidP="00BC7CAF">
      <w:pPr>
        <w:numPr>
          <w:ilvl w:val="2"/>
          <w:numId w:val="1"/>
        </w:numPr>
      </w:pPr>
      <w:r w:rsidRPr="00BC7CAF">
        <w:rPr>
          <w:b/>
          <w:bCs/>
        </w:rPr>
        <w:t>Adresă:</w:t>
      </w:r>
      <w:r w:rsidRPr="00BC7CAF">
        <w:t> [inserați adresa fizică a restaurantului, dacă este necesar]</w:t>
      </w:r>
    </w:p>
    <w:p w14:paraId="7DF5E089" w14:textId="77777777" w:rsidR="00BC7CAF" w:rsidRPr="00BC7CAF" w:rsidRDefault="00BC7CAF" w:rsidP="00BC7CAF">
      <w:pPr>
        <w:numPr>
          <w:ilvl w:val="0"/>
          <w:numId w:val="1"/>
        </w:numPr>
      </w:pPr>
      <w:r w:rsidRPr="00BC7CAF">
        <w:rPr>
          <w:b/>
          <w:bCs/>
        </w:rPr>
        <w:t>Respectarea Legislației:</w:t>
      </w:r>
    </w:p>
    <w:p w14:paraId="5CB3EC77" w14:textId="77777777" w:rsidR="00BC7CAF" w:rsidRPr="00BC7CAF" w:rsidRDefault="00BC7CAF" w:rsidP="00BC7CAF">
      <w:pPr>
        <w:numPr>
          <w:ilvl w:val="1"/>
          <w:numId w:val="1"/>
        </w:numPr>
      </w:pPr>
      <w:r w:rsidRPr="00BC7CAF">
        <w:t>Acest meniu respectă cerințele </w:t>
      </w:r>
      <w:r w:rsidRPr="00BC7CAF">
        <w:rPr>
          <w:b/>
          <w:bCs/>
        </w:rPr>
        <w:t>Autorității Naționale pentru Protecția Consumatorilor (ANPC)</w:t>
      </w:r>
      <w:r w:rsidRPr="00BC7CAF">
        <w:t> privind informarea corectă și transparentă a consumatorilor despre produsele alimentare oferite.</w:t>
      </w:r>
    </w:p>
    <w:p w14:paraId="16B7CC15" w14:textId="77777777" w:rsidR="0029199C" w:rsidRDefault="0029199C"/>
    <w:sectPr w:rsidR="002919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47FAE"/>
    <w:multiLevelType w:val="multilevel"/>
    <w:tmpl w:val="06CC3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4987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CAF"/>
    <w:rsid w:val="000860BB"/>
    <w:rsid w:val="0029199C"/>
    <w:rsid w:val="0030409E"/>
    <w:rsid w:val="005D587E"/>
    <w:rsid w:val="00BC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26D598"/>
  <w15:chartTrackingRefBased/>
  <w15:docId w15:val="{EF4FC035-6C3D-A94A-AAF5-706F5670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7C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7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7C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7C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7C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7C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7C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7C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7C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7C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7C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7C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7C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7C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7C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7C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7C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7C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7C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7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7CA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7C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7C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7C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7C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7C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7C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7C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7C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2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Justinian Mitrache</dc:creator>
  <cp:keywords/>
  <dc:description/>
  <cp:lastModifiedBy>Justinian Mitrache</cp:lastModifiedBy>
  <cp:revision>1</cp:revision>
  <dcterms:created xsi:type="dcterms:W3CDTF">2024-08-23T15:03:00Z</dcterms:created>
  <dcterms:modified xsi:type="dcterms:W3CDTF">2024-08-23T15:03:00Z</dcterms:modified>
</cp:coreProperties>
</file>